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293" w:rsidRPr="00A70B07" w:rsidRDefault="00AE7293" w:rsidP="00AE7293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D04539">
        <w:rPr>
          <w:b/>
          <w:bCs/>
          <w:noProof/>
          <w:sz w:val="16"/>
          <w:szCs w:val="16"/>
        </w:rPr>
        <w:drawing>
          <wp:inline distT="0" distB="0" distL="0" distR="0" wp14:anchorId="71D39B42" wp14:editId="5DF83221">
            <wp:extent cx="1333500" cy="1143000"/>
            <wp:effectExtent l="0" t="0" r="0" b="0"/>
            <wp:docPr id="1" name="Картина 1" descr="лого детелина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лого детелина -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B07">
        <w:rPr>
          <w:b/>
          <w:bCs/>
          <w:sz w:val="28"/>
          <w:szCs w:val="28"/>
          <w:u w:val="single"/>
        </w:rPr>
        <w:t>Детска градина "Детелина" с.</w:t>
      </w:r>
      <w:r>
        <w:rPr>
          <w:b/>
          <w:bCs/>
          <w:sz w:val="28"/>
          <w:szCs w:val="28"/>
          <w:u w:val="single"/>
        </w:rPr>
        <w:t xml:space="preserve"> </w:t>
      </w:r>
      <w:r w:rsidRPr="00A70B07">
        <w:rPr>
          <w:b/>
          <w:bCs/>
          <w:sz w:val="28"/>
          <w:szCs w:val="28"/>
          <w:u w:val="single"/>
        </w:rPr>
        <w:t>Строево</w:t>
      </w:r>
    </w:p>
    <w:p w:rsidR="00AE7293" w:rsidRPr="00A70B07" w:rsidRDefault="00AE7293" w:rsidP="00AE7293">
      <w:pPr>
        <w:jc w:val="center"/>
        <w:rPr>
          <w:sz w:val="28"/>
          <w:szCs w:val="28"/>
        </w:rPr>
      </w:pPr>
      <w:r w:rsidRPr="00A70B07">
        <w:rPr>
          <w:sz w:val="28"/>
          <w:szCs w:val="28"/>
        </w:rPr>
        <w:t>с. Строево, общ. Марица</w:t>
      </w:r>
      <w:r w:rsidRPr="00A70B07">
        <w:rPr>
          <w:sz w:val="28"/>
          <w:szCs w:val="28"/>
          <w:lang w:val="en-US"/>
        </w:rPr>
        <w:t xml:space="preserve">, </w:t>
      </w:r>
      <w:proofErr w:type="spellStart"/>
      <w:r w:rsidRPr="00A70B07">
        <w:rPr>
          <w:sz w:val="28"/>
          <w:szCs w:val="28"/>
        </w:rPr>
        <w:t>обл</w:t>
      </w:r>
      <w:proofErr w:type="spellEnd"/>
      <w:r w:rsidRPr="00A70B07">
        <w:rPr>
          <w:sz w:val="28"/>
          <w:szCs w:val="28"/>
        </w:rPr>
        <w:t>. Пловдив                   тел: 03106/2318</w:t>
      </w:r>
    </w:p>
    <w:p w:rsidR="00AE7293" w:rsidRPr="00832D8E" w:rsidRDefault="00AE7293" w:rsidP="00AE7293">
      <w:pPr>
        <w:pBdr>
          <w:bottom w:val="single" w:sz="4" w:space="1" w:color="auto"/>
        </w:pBdr>
        <w:jc w:val="center"/>
        <w:rPr>
          <w:sz w:val="32"/>
          <w:szCs w:val="32"/>
          <w:lang w:val="en-US"/>
        </w:rPr>
      </w:pPr>
      <w:r w:rsidRPr="00A70B07">
        <w:rPr>
          <w:sz w:val="28"/>
          <w:szCs w:val="28"/>
        </w:rPr>
        <w:t xml:space="preserve">ул. “Опълченска“ № 4               </w:t>
      </w:r>
      <w:proofErr w:type="spellStart"/>
      <w:r w:rsidRPr="00A70B07">
        <w:rPr>
          <w:sz w:val="28"/>
          <w:szCs w:val="28"/>
        </w:rPr>
        <w:t>E-mail</w:t>
      </w:r>
      <w:proofErr w:type="spellEnd"/>
      <w:r w:rsidRPr="00A70B07">
        <w:rPr>
          <w:sz w:val="28"/>
          <w:szCs w:val="28"/>
        </w:rPr>
        <w:t xml:space="preserve">: </w:t>
      </w:r>
      <w:hyperlink r:id="rId6" w:history="1">
        <w:r w:rsidRPr="00A70B07">
          <w:rPr>
            <w:rStyle w:val="a3"/>
            <w:sz w:val="28"/>
            <w:szCs w:val="28"/>
            <w:lang w:val="en-US"/>
          </w:rPr>
          <w:t>dg</w:t>
        </w:r>
        <w:r w:rsidRPr="00A70B07">
          <w:rPr>
            <w:rStyle w:val="a3"/>
            <w:sz w:val="28"/>
            <w:szCs w:val="28"/>
          </w:rPr>
          <w:t>_</w:t>
        </w:r>
        <w:r w:rsidRPr="00A70B07">
          <w:rPr>
            <w:rStyle w:val="a3"/>
            <w:sz w:val="28"/>
            <w:szCs w:val="28"/>
            <w:lang w:val="en-US"/>
          </w:rPr>
          <w:t>detelina</w:t>
        </w:r>
        <w:r w:rsidRPr="00A70B07">
          <w:rPr>
            <w:rStyle w:val="a3"/>
            <w:sz w:val="28"/>
            <w:szCs w:val="28"/>
          </w:rPr>
          <w:t>_</w:t>
        </w:r>
        <w:r w:rsidRPr="00A70B07">
          <w:rPr>
            <w:rStyle w:val="a3"/>
            <w:sz w:val="28"/>
            <w:szCs w:val="28"/>
            <w:lang w:val="en-US"/>
          </w:rPr>
          <w:t>stroevo</w:t>
        </w:r>
        <w:r w:rsidRPr="00A70B07">
          <w:rPr>
            <w:rStyle w:val="a3"/>
            <w:sz w:val="28"/>
            <w:szCs w:val="28"/>
          </w:rPr>
          <w:t>@</w:t>
        </w:r>
        <w:r w:rsidRPr="00A70B07">
          <w:rPr>
            <w:rStyle w:val="a3"/>
            <w:sz w:val="28"/>
            <w:szCs w:val="28"/>
            <w:lang w:val="en-US"/>
          </w:rPr>
          <w:t>abv</w:t>
        </w:r>
        <w:r w:rsidRPr="00A70B07">
          <w:rPr>
            <w:rStyle w:val="a3"/>
            <w:sz w:val="28"/>
            <w:szCs w:val="28"/>
          </w:rPr>
          <w:t>.</w:t>
        </w:r>
        <w:proofErr w:type="spellStart"/>
        <w:r w:rsidRPr="00A70B07">
          <w:rPr>
            <w:rStyle w:val="a3"/>
            <w:sz w:val="28"/>
            <w:szCs w:val="28"/>
            <w:lang w:val="en-US"/>
          </w:rPr>
          <w:t>bg</w:t>
        </w:r>
        <w:proofErr w:type="spellEnd"/>
      </w:hyperlink>
    </w:p>
    <w:p w:rsidR="00AE7293" w:rsidRPr="00AE7293" w:rsidRDefault="00AE7293" w:rsidP="00AE7293">
      <w:pPr>
        <w:spacing w:after="200" w:line="276" w:lineRule="auto"/>
        <w:jc w:val="both"/>
        <w:rPr>
          <w:rFonts w:eastAsia="Times New Roman"/>
          <w:bCs/>
          <w:lang w:eastAsia="en-US"/>
        </w:rPr>
      </w:pPr>
      <w:r>
        <w:br/>
      </w:r>
      <w:r>
        <w:rPr>
          <w:rFonts w:eastAsia="Times New Roman"/>
          <w:bCs/>
          <w:lang w:eastAsia="en-US"/>
        </w:rPr>
        <w:t xml:space="preserve">                                  </w:t>
      </w:r>
      <w:r w:rsidRPr="00AE7293">
        <w:rPr>
          <w:rFonts w:eastAsia="Times New Roman"/>
          <w:bCs/>
          <w:lang w:eastAsia="en-US"/>
        </w:rPr>
        <w:t xml:space="preserve">Необходими документи при </w:t>
      </w:r>
      <w:r w:rsidRPr="00AE7293">
        <w:rPr>
          <w:rFonts w:eastAsia="Times New Roman"/>
          <w:b/>
          <w:bCs/>
          <w:lang w:eastAsia="en-US"/>
        </w:rPr>
        <w:t>ЗАПИСВАНЕ</w:t>
      </w:r>
      <w:r w:rsidRPr="00AE7293">
        <w:rPr>
          <w:rFonts w:eastAsia="Times New Roman"/>
          <w:bCs/>
          <w:lang w:eastAsia="en-US"/>
        </w:rPr>
        <w:t xml:space="preserve"> са:</w:t>
      </w:r>
    </w:p>
    <w:p w:rsidR="00EF70F8" w:rsidRPr="00D04539" w:rsidRDefault="00AE7293" w:rsidP="00D04539">
      <w:pPr>
        <w:spacing w:after="200" w:line="276" w:lineRule="auto"/>
        <w:jc w:val="both"/>
        <w:rPr>
          <w:rFonts w:eastAsia="Times New Roman"/>
          <w:b/>
          <w:bCs/>
          <w:lang w:eastAsia="en-US"/>
        </w:rPr>
      </w:pPr>
      <w:r w:rsidRPr="00AE7293">
        <w:rPr>
          <w:rFonts w:eastAsia="Times New Roman"/>
          <w:bCs/>
          <w:lang w:eastAsia="en-US"/>
        </w:rPr>
        <w:t>1.  Заявление, попълнено от родителите на място в ДГ.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>2.   Копие от акта за раждане на детето.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3.  Документ, удостоверяващ наличие на предимство.  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 w:rsidR="00763F7F">
        <w:rPr>
          <w:rFonts w:eastAsia="Times New Roman"/>
          <w:bCs/>
          <w:lang w:eastAsia="en-US"/>
        </w:rPr>
        <w:t>4. Амбу</w:t>
      </w:r>
      <w:bookmarkStart w:id="0" w:name="_GoBack"/>
      <w:bookmarkEnd w:id="0"/>
      <w:r w:rsidR="00D04539">
        <w:rPr>
          <w:rFonts w:eastAsia="Times New Roman"/>
          <w:bCs/>
          <w:lang w:eastAsia="en-US"/>
        </w:rPr>
        <w:t xml:space="preserve">латорен лист с профилактичен преглед и здравословно състояние на </w:t>
      </w:r>
      <w:proofErr w:type="spellStart"/>
      <w:r w:rsidR="00D04539">
        <w:rPr>
          <w:rFonts w:eastAsia="Times New Roman"/>
          <w:bCs/>
          <w:lang w:eastAsia="en-US"/>
        </w:rPr>
        <w:t>детет</w:t>
      </w:r>
      <w:proofErr w:type="spellEnd"/>
      <w:r w:rsidRPr="00AE7293">
        <w:rPr>
          <w:rFonts w:eastAsia="Times New Roman"/>
          <w:bCs/>
          <w:lang w:eastAsia="en-US"/>
        </w:rPr>
        <w:tab/>
      </w:r>
      <w:r w:rsidR="00D04539">
        <w:rPr>
          <w:rFonts w:eastAsia="Times New Roman"/>
          <w:bCs/>
          <w:lang w:eastAsia="en-US"/>
        </w:rPr>
        <w:t>о</w:t>
      </w:r>
      <w:r w:rsidRPr="00AE7293">
        <w:rPr>
          <w:rFonts w:eastAsia="Times New Roman"/>
          <w:bCs/>
          <w:lang w:eastAsia="en-US"/>
        </w:rPr>
        <w:br/>
        <w:t xml:space="preserve">5. Данни от личния лекар за </w:t>
      </w:r>
      <w:proofErr w:type="spellStart"/>
      <w:r w:rsidRPr="00AE7293">
        <w:rPr>
          <w:rFonts w:eastAsia="Times New Roman"/>
          <w:bCs/>
          <w:lang w:eastAsia="en-US"/>
        </w:rPr>
        <w:t>имунизационния</w:t>
      </w:r>
      <w:proofErr w:type="spellEnd"/>
      <w:r w:rsidRPr="00AE7293">
        <w:rPr>
          <w:rFonts w:eastAsia="Times New Roman"/>
          <w:bCs/>
          <w:lang w:eastAsia="en-US"/>
        </w:rPr>
        <w:t xml:space="preserve"> статус на детето, за задължителните имунизации в Република България</w:t>
      </w:r>
      <w:r w:rsidR="00D04539">
        <w:rPr>
          <w:rFonts w:eastAsia="Times New Roman"/>
          <w:bCs/>
          <w:lang w:eastAsia="en-US"/>
        </w:rPr>
        <w:t xml:space="preserve"> /копие на всички имунизации/</w:t>
      </w:r>
      <w:r w:rsidRPr="00AE7293">
        <w:rPr>
          <w:rFonts w:eastAsia="Times New Roman"/>
          <w:bCs/>
          <w:lang w:eastAsia="en-US"/>
        </w:rPr>
        <w:t xml:space="preserve">. </w:t>
      </w:r>
      <w:r w:rsidRPr="00AE7293"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br/>
      </w:r>
      <w:r>
        <w:rPr>
          <w:rFonts w:eastAsia="Times New Roman"/>
          <w:bCs/>
          <w:lang w:eastAsia="en-US"/>
        </w:rPr>
        <w:br/>
        <w:t xml:space="preserve">                  </w:t>
      </w:r>
      <w:r w:rsidRPr="00AE7293">
        <w:rPr>
          <w:rFonts w:eastAsia="Times New Roman"/>
          <w:bCs/>
          <w:lang w:eastAsia="en-US"/>
        </w:rPr>
        <w:t xml:space="preserve">Допълнителни документи преди </w:t>
      </w:r>
      <w:r w:rsidRPr="00AE7293">
        <w:rPr>
          <w:rFonts w:eastAsia="Times New Roman"/>
          <w:b/>
          <w:bCs/>
          <w:lang w:eastAsia="en-US"/>
        </w:rPr>
        <w:t>ПОСТЪПВАНЕ</w:t>
      </w:r>
      <w:r w:rsidRPr="00AE7293">
        <w:rPr>
          <w:rFonts w:eastAsia="Times New Roman"/>
          <w:bCs/>
          <w:lang w:eastAsia="en-US"/>
        </w:rPr>
        <w:t xml:space="preserve"> на детето в</w:t>
      </w:r>
      <w:r>
        <w:rPr>
          <w:rFonts w:eastAsia="Times New Roman"/>
          <w:bCs/>
          <w:lang w:eastAsia="en-US"/>
        </w:rPr>
        <w:t xml:space="preserve"> ДГ</w:t>
      </w:r>
      <w:r w:rsidRPr="00AE7293">
        <w:rPr>
          <w:rFonts w:eastAsia="Times New Roman"/>
          <w:bCs/>
          <w:lang w:eastAsia="en-US"/>
        </w:rPr>
        <w:t>: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 w:rsidRPr="00AE7293">
        <w:rPr>
          <w:rFonts w:eastAsia="Times New Roman"/>
          <w:bCs/>
          <w:lang w:eastAsia="en-US"/>
        </w:rPr>
        <w:br/>
      </w:r>
      <w:r w:rsidRPr="00AE7293">
        <w:rPr>
          <w:rFonts w:eastAsia="Times New Roman"/>
          <w:b/>
          <w:bCs/>
          <w:lang w:eastAsia="en-US"/>
        </w:rPr>
        <w:t>1.</w:t>
      </w:r>
      <w:r w:rsidRPr="00AE7293">
        <w:rPr>
          <w:rFonts w:eastAsia="Times New Roman"/>
          <w:bCs/>
          <w:lang w:eastAsia="en-US"/>
        </w:rPr>
        <w:t xml:space="preserve"> Представят се на медицинското лице в ДГ: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>
        <w:rPr>
          <w:rFonts w:eastAsia="Times New Roman"/>
          <w:b/>
          <w:bCs/>
          <w:lang w:eastAsia="en-US"/>
        </w:rPr>
        <w:t>-</w:t>
      </w:r>
      <w:r w:rsidR="00AE054A">
        <w:rPr>
          <w:rFonts w:eastAsia="Times New Roman"/>
          <w:b/>
          <w:bCs/>
          <w:lang w:val="en-US" w:eastAsia="en-US"/>
        </w:rPr>
        <w:t xml:space="preserve"> </w:t>
      </w:r>
      <w:r w:rsidRPr="00AE7293">
        <w:rPr>
          <w:rFonts w:eastAsia="Times New Roman"/>
          <w:bCs/>
          <w:lang w:eastAsia="en-US"/>
        </w:rPr>
        <w:t xml:space="preserve">Еднократен отрицателен резултат от изследване за патогенни чревни паразити, </w:t>
      </w:r>
      <w:r w:rsidR="00AE054A">
        <w:rPr>
          <w:rFonts w:eastAsia="Times New Roman"/>
          <w:bCs/>
          <w:lang w:val="en-US" w:eastAsia="en-US"/>
        </w:rPr>
        <w:br/>
        <w:t xml:space="preserve">   </w:t>
      </w:r>
      <w:r w:rsidRPr="00AE7293">
        <w:rPr>
          <w:rFonts w:eastAsia="Times New Roman"/>
          <w:bCs/>
          <w:lang w:eastAsia="en-US"/>
        </w:rPr>
        <w:t>извършени не по-рано от 15 дни преди постъпването на детето.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>
        <w:rPr>
          <w:rFonts w:eastAsia="Times New Roman"/>
          <w:b/>
          <w:bCs/>
          <w:lang w:eastAsia="en-US"/>
        </w:rPr>
        <w:t>-</w:t>
      </w:r>
      <w:r w:rsidRPr="00AE7293">
        <w:rPr>
          <w:rFonts w:eastAsia="Times New Roman"/>
          <w:bCs/>
          <w:lang w:eastAsia="en-US"/>
        </w:rPr>
        <w:t xml:space="preserve"> Еднократен отрицателен резултат от микробиологично изследване на </w:t>
      </w:r>
      <w:proofErr w:type="spellStart"/>
      <w:r w:rsidRPr="00AE7293">
        <w:rPr>
          <w:rFonts w:eastAsia="Times New Roman"/>
          <w:bCs/>
          <w:lang w:eastAsia="en-US"/>
        </w:rPr>
        <w:t>фекална</w:t>
      </w:r>
      <w:proofErr w:type="spellEnd"/>
      <w:r w:rsidRPr="00AE7293">
        <w:rPr>
          <w:rFonts w:eastAsia="Times New Roman"/>
          <w:bCs/>
          <w:lang w:eastAsia="en-US"/>
        </w:rPr>
        <w:t xml:space="preserve"> проба, </w:t>
      </w:r>
      <w:r w:rsidR="00AE054A">
        <w:rPr>
          <w:rFonts w:eastAsia="Times New Roman"/>
          <w:bCs/>
          <w:lang w:val="en-US" w:eastAsia="en-US"/>
        </w:rPr>
        <w:br/>
        <w:t xml:space="preserve">   </w:t>
      </w:r>
      <w:r w:rsidRPr="00AE7293">
        <w:rPr>
          <w:rFonts w:eastAsia="Times New Roman"/>
          <w:bCs/>
          <w:lang w:eastAsia="en-US"/>
        </w:rPr>
        <w:t>извършени не по-рано от 15 дни преди постъпването на детето.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>
        <w:rPr>
          <w:rFonts w:eastAsia="Times New Roman"/>
          <w:b/>
          <w:bCs/>
          <w:lang w:eastAsia="en-US"/>
        </w:rPr>
        <w:t>-</w:t>
      </w:r>
      <w:r w:rsidRPr="00AE7293">
        <w:rPr>
          <w:rFonts w:eastAsia="Times New Roman"/>
          <w:b/>
          <w:bCs/>
          <w:lang w:eastAsia="en-US"/>
        </w:rPr>
        <w:t xml:space="preserve"> </w:t>
      </w:r>
      <w:r w:rsidRPr="00AE7293">
        <w:rPr>
          <w:rFonts w:eastAsia="Times New Roman"/>
          <w:bCs/>
          <w:lang w:eastAsia="en-US"/>
        </w:rPr>
        <w:t>Изследвания на кръв и урина, извършени в едноседмичен срок</w:t>
      </w:r>
      <w:r w:rsidR="00AE054A">
        <w:rPr>
          <w:rFonts w:eastAsia="Times New Roman"/>
          <w:bCs/>
          <w:lang w:eastAsia="en-US"/>
        </w:rPr>
        <w:t xml:space="preserve"> преди </w:t>
      </w:r>
      <w:proofErr w:type="spellStart"/>
      <w:r w:rsidR="00AE054A">
        <w:rPr>
          <w:rFonts w:eastAsia="Times New Roman"/>
          <w:bCs/>
          <w:lang w:eastAsia="en-US"/>
        </w:rPr>
        <w:t>постъпван</w:t>
      </w:r>
      <w:proofErr w:type="spellEnd"/>
      <w:r w:rsidR="00AE054A">
        <w:rPr>
          <w:rFonts w:eastAsia="Times New Roman"/>
          <w:bCs/>
          <w:lang w:val="en-US" w:eastAsia="en-US"/>
        </w:rPr>
        <w:t>e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>
        <w:rPr>
          <w:rFonts w:eastAsia="Times New Roman"/>
          <w:b/>
          <w:bCs/>
          <w:lang w:eastAsia="en-US"/>
        </w:rPr>
        <w:t>-</w:t>
      </w:r>
      <w:r w:rsidRPr="00AE7293">
        <w:rPr>
          <w:rFonts w:eastAsia="Times New Roman"/>
          <w:b/>
          <w:bCs/>
          <w:lang w:eastAsia="en-US"/>
        </w:rPr>
        <w:t xml:space="preserve"> </w:t>
      </w:r>
      <w:r w:rsidRPr="00AE7293">
        <w:rPr>
          <w:rFonts w:eastAsia="Times New Roman"/>
          <w:bCs/>
          <w:lang w:eastAsia="en-US"/>
        </w:rPr>
        <w:t>Медицинска бележка от личния лекар за липсата на контакт със заразно болни не по-рано от три дни преди постъпването на детето в ДГ.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 w:rsidRPr="00AE7293">
        <w:rPr>
          <w:rFonts w:eastAsia="Times New Roman"/>
          <w:b/>
          <w:bCs/>
          <w:lang w:eastAsia="en-US"/>
        </w:rPr>
        <w:t>2.</w:t>
      </w:r>
      <w:r w:rsidRPr="00AE7293">
        <w:rPr>
          <w:rFonts w:eastAsia="Times New Roman"/>
          <w:bCs/>
          <w:lang w:eastAsia="en-US"/>
        </w:rPr>
        <w:t xml:space="preserve"> </w:t>
      </w:r>
      <w:proofErr w:type="spellStart"/>
      <w:r w:rsidRPr="00AE7293">
        <w:rPr>
          <w:rFonts w:eastAsia="Times New Roman"/>
          <w:bCs/>
          <w:lang w:val="en-US" w:eastAsia="en-US"/>
        </w:rPr>
        <w:t>Представят</w:t>
      </w:r>
      <w:proofErr w:type="spellEnd"/>
      <w:r w:rsidRPr="00AE7293">
        <w:rPr>
          <w:rFonts w:eastAsia="Times New Roman"/>
          <w:bCs/>
          <w:lang w:val="en-US" w:eastAsia="en-US"/>
        </w:rPr>
        <w:t xml:space="preserve"> </w:t>
      </w:r>
      <w:proofErr w:type="spellStart"/>
      <w:r w:rsidRPr="00AE7293">
        <w:rPr>
          <w:rFonts w:eastAsia="Times New Roman"/>
          <w:bCs/>
          <w:lang w:val="en-US" w:eastAsia="en-US"/>
        </w:rPr>
        <w:t>се</w:t>
      </w:r>
      <w:proofErr w:type="spellEnd"/>
      <w:r w:rsidRPr="00AE7293">
        <w:rPr>
          <w:rFonts w:eastAsia="Times New Roman"/>
          <w:bCs/>
          <w:lang w:val="en-US" w:eastAsia="en-US"/>
        </w:rPr>
        <w:t xml:space="preserve"> </w:t>
      </w:r>
      <w:proofErr w:type="spellStart"/>
      <w:r w:rsidRPr="00AE7293">
        <w:rPr>
          <w:rFonts w:eastAsia="Times New Roman"/>
          <w:bCs/>
          <w:lang w:val="en-US" w:eastAsia="en-US"/>
        </w:rPr>
        <w:t>на</w:t>
      </w:r>
      <w:proofErr w:type="spellEnd"/>
      <w:r w:rsidRPr="00AE7293">
        <w:rPr>
          <w:rFonts w:eastAsia="Times New Roman"/>
          <w:bCs/>
          <w:lang w:val="en-US" w:eastAsia="en-US"/>
        </w:rPr>
        <w:t xml:space="preserve"> </w:t>
      </w:r>
      <w:proofErr w:type="spellStart"/>
      <w:r w:rsidRPr="00AE7293">
        <w:rPr>
          <w:rFonts w:eastAsia="Times New Roman"/>
          <w:bCs/>
          <w:lang w:val="en-US" w:eastAsia="en-US"/>
        </w:rPr>
        <w:t>учителите</w:t>
      </w:r>
      <w:proofErr w:type="spellEnd"/>
      <w:r w:rsidRPr="00AE7293">
        <w:rPr>
          <w:rFonts w:eastAsia="Times New Roman"/>
          <w:bCs/>
          <w:lang w:val="en-US" w:eastAsia="en-US"/>
        </w:rPr>
        <w:t xml:space="preserve"> в </w:t>
      </w:r>
      <w:proofErr w:type="spellStart"/>
      <w:r w:rsidRPr="00AE7293">
        <w:rPr>
          <w:rFonts w:eastAsia="Times New Roman"/>
          <w:bCs/>
          <w:lang w:val="en-US" w:eastAsia="en-US"/>
        </w:rPr>
        <w:t>групата</w:t>
      </w:r>
      <w:proofErr w:type="spellEnd"/>
      <w:r w:rsidRPr="00AE7293">
        <w:rPr>
          <w:rFonts w:eastAsia="Times New Roman"/>
          <w:bCs/>
          <w:lang w:val="en-US" w:eastAsia="en-US"/>
        </w:rPr>
        <w:t>: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>
        <w:rPr>
          <w:rFonts w:eastAsia="Times New Roman"/>
          <w:b/>
          <w:bCs/>
          <w:lang w:eastAsia="en-US"/>
        </w:rPr>
        <w:t>-</w:t>
      </w:r>
      <w:r w:rsidRPr="00AE7293">
        <w:rPr>
          <w:rFonts w:eastAsia="Times New Roman"/>
          <w:bCs/>
          <w:lang w:eastAsia="en-US"/>
        </w:rPr>
        <w:t xml:space="preserve"> Декларация за определяне лицата под </w:t>
      </w:r>
      <w:proofErr w:type="gramStart"/>
      <w:r w:rsidRPr="00AE7293">
        <w:rPr>
          <w:rFonts w:eastAsia="Times New Roman"/>
          <w:bCs/>
          <w:lang w:eastAsia="en-US"/>
        </w:rPr>
        <w:t>18г.,</w:t>
      </w:r>
      <w:proofErr w:type="gramEnd"/>
      <w:r w:rsidRPr="00AE7293">
        <w:rPr>
          <w:rFonts w:eastAsia="Times New Roman"/>
          <w:bCs/>
          <w:lang w:eastAsia="en-US"/>
        </w:rPr>
        <w:t xml:space="preserve"> които ще водят и вземат детето /по образец/.</w:t>
      </w:r>
      <w:r>
        <w:br/>
      </w:r>
      <w:r>
        <w:rPr>
          <w:rFonts w:eastAsia="Times New Roman"/>
          <w:bCs/>
          <w:lang w:eastAsia="en-US"/>
        </w:rPr>
        <w:t xml:space="preserve">                                            </w:t>
      </w:r>
      <w:r w:rsidRPr="00AE7293">
        <w:rPr>
          <w:rFonts w:eastAsia="Times New Roman"/>
          <w:b/>
          <w:bCs/>
          <w:lang w:eastAsia="en-US"/>
        </w:rPr>
        <w:t>Необходими лични вещи за детето:</w:t>
      </w:r>
      <w:r w:rsidRPr="00AE7293">
        <w:rPr>
          <w:rFonts w:eastAsia="Times New Roman"/>
          <w:b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1.   Вътрешни обувки /пантофи без връзки/;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2.   Пижама, подходяща за сезона;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3.   Дрехи за преобличане при нужда /дрехи, бельо/; 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4.   Найлонови пликове или торбички /за мокри дрехи/;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5.  </w:t>
      </w:r>
      <w:r>
        <w:rPr>
          <w:rFonts w:eastAsia="Times New Roman"/>
          <w:bCs/>
          <w:lang w:eastAsia="en-US"/>
        </w:rPr>
        <w:t xml:space="preserve"> Мокри кърпи и носни кърпи.</w:t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br/>
      </w:r>
      <w:r>
        <w:rPr>
          <w:rFonts w:eastAsia="Times New Roman"/>
          <w:bCs/>
          <w:lang w:eastAsia="en-US"/>
        </w:rPr>
        <w:br/>
      </w:r>
      <w:r w:rsidRPr="00AE7293">
        <w:rPr>
          <w:rFonts w:eastAsia="Times New Roman"/>
          <w:b/>
          <w:bCs/>
          <w:lang w:eastAsia="en-US"/>
        </w:rPr>
        <w:t xml:space="preserve">                              Препоръчителни знания и умения за самообслужване: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1.   Облеклото да е удобно и лесно за обличане и събличане.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2.   Детето да е приучено да ползва тоалетна 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</w:r>
      <w:r w:rsidRPr="00AE7293">
        <w:rPr>
          <w:rFonts w:eastAsia="Times New Roman"/>
          <w:b/>
          <w:bCs/>
          <w:lang w:eastAsia="en-US"/>
        </w:rPr>
        <w:t xml:space="preserve">         (НЕ СЕ ДОПУСКА ПОЛЗВАНЕТО НА ПАМПЕРС!).</w:t>
      </w:r>
      <w:r w:rsidRPr="00AE7293">
        <w:rPr>
          <w:rFonts w:eastAsia="Times New Roman"/>
          <w:bCs/>
          <w:lang w:eastAsia="en-US"/>
        </w:rPr>
        <w:t xml:space="preserve">   </w:t>
      </w:r>
      <w:r w:rsidRPr="00AE7293">
        <w:rPr>
          <w:rFonts w:eastAsia="Times New Roman"/>
          <w:bCs/>
          <w:lang w:eastAsia="en-US"/>
        </w:rPr>
        <w:tab/>
      </w:r>
      <w:r w:rsidRPr="00AE7293">
        <w:rPr>
          <w:rFonts w:eastAsia="Times New Roman"/>
          <w:bCs/>
          <w:lang w:eastAsia="en-US"/>
        </w:rPr>
        <w:br/>
        <w:t xml:space="preserve">   3.   Да има елементарни познания и умения за самообслужване.</w:t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br/>
      </w:r>
      <w:r w:rsidR="00D04539">
        <w:rPr>
          <w:rFonts w:eastAsia="Times New Roman"/>
          <w:b/>
          <w:bCs/>
          <w:lang w:eastAsia="en-US"/>
        </w:rPr>
        <w:t xml:space="preserve">       </w:t>
      </w:r>
      <w:r>
        <w:rPr>
          <w:rFonts w:eastAsia="Times New Roman"/>
          <w:b/>
          <w:bCs/>
          <w:lang w:eastAsia="en-US"/>
        </w:rPr>
        <w:t xml:space="preserve">  </w:t>
      </w:r>
      <w:r w:rsidRPr="00AE7293">
        <w:rPr>
          <w:rFonts w:eastAsia="Times New Roman"/>
          <w:b/>
          <w:bCs/>
          <w:lang w:eastAsia="en-US"/>
        </w:rPr>
        <w:t>Децата се водят в чист и изряден вид при спазване на личната  хигиена.</w:t>
      </w:r>
    </w:p>
    <w:sectPr w:rsidR="00EF70F8" w:rsidRPr="00D04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93"/>
    <w:rsid w:val="00763F7F"/>
    <w:rsid w:val="00AE054A"/>
    <w:rsid w:val="00AE7293"/>
    <w:rsid w:val="00CE7C4F"/>
    <w:rsid w:val="00D04539"/>
    <w:rsid w:val="00E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2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72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E7293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E7293"/>
    <w:rPr>
      <w:rFonts w:ascii="Tahoma" w:eastAsia="Calibri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2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72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E7293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E7293"/>
    <w:rPr>
      <w:rFonts w:ascii="Tahoma" w:eastAsia="Calibri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g_detelina_stroevo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2021-01-13T08:06:00Z</cp:lastPrinted>
  <dcterms:created xsi:type="dcterms:W3CDTF">2018-06-08T09:58:00Z</dcterms:created>
  <dcterms:modified xsi:type="dcterms:W3CDTF">2021-01-13T08:09:00Z</dcterms:modified>
</cp:coreProperties>
</file>